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495" w:type="dxa"/>
        <w:tblInd w:w="6070" w:type="dxa"/>
        <w:tblLook w:val="04A0" w:firstRow="1" w:lastRow="0" w:firstColumn="1" w:lastColumn="0" w:noHBand="0" w:noVBand="1"/>
      </w:tblPr>
      <w:tblGrid>
        <w:gridCol w:w="4495"/>
      </w:tblGrid>
      <w:tr w:rsidR="00671D49" w:rsidRPr="00671D49" w:rsidTr="00B03EF3">
        <w:tc>
          <w:tcPr>
            <w:tcW w:w="4495" w:type="dxa"/>
          </w:tcPr>
          <w:p w:rsidR="00671D49" w:rsidRPr="00671D49" w:rsidRDefault="00671D49" w:rsidP="00671D49">
            <w:pPr>
              <w:jc w:val="center"/>
              <w:rPr>
                <w:b/>
                <w:sz w:val="32"/>
                <w:szCs w:val="32"/>
              </w:rPr>
            </w:pPr>
            <w:r w:rsidRPr="00671D49">
              <w:rPr>
                <w:sz w:val="32"/>
                <w:szCs w:val="32"/>
              </w:rPr>
              <w:t>EMPLOYMENT OPPORTUNITY</w:t>
            </w:r>
          </w:p>
        </w:tc>
      </w:tr>
    </w:tbl>
    <w:p w:rsidR="008953B1" w:rsidRPr="008953B1" w:rsidRDefault="008953B1">
      <w:pPr>
        <w:rPr>
          <w:rFonts w:ascii="Calibri" w:hAnsi="Calibri" w:cs="Calibri"/>
          <w:color w:val="000000"/>
          <w:lang w:val="en"/>
        </w:rPr>
      </w:pPr>
      <w:r>
        <w:rPr>
          <w:rFonts w:ascii="Calibri" w:hAnsi="Calibri" w:cs="Calibri"/>
          <w:color w:val="000000"/>
          <w:lang w:val="en"/>
        </w:rPr>
        <w:t>Twin Rivers Paper Inc. prides itself on its dedicated staff, reputation for high-quality products, and long-term customer relationships. </w:t>
      </w:r>
      <w:r w:rsidRPr="008953B1">
        <w:rPr>
          <w:rFonts w:ascii="Calibri" w:hAnsi="Calibri" w:cs="Calibri"/>
          <w:color w:val="000000"/>
          <w:lang w:val="en"/>
        </w:rPr>
        <w:t xml:space="preserve">For the </w:t>
      </w:r>
      <w:r w:rsidRPr="008953B1">
        <w:rPr>
          <w:rFonts w:ascii="Calibri" w:hAnsi="Calibri" w:cs="Calibri"/>
          <w:color w:val="000000"/>
          <w:lang w:val="en"/>
        </w:rPr>
        <w:t xml:space="preserve">Plaster Rock </w:t>
      </w:r>
      <w:r w:rsidRPr="008953B1">
        <w:rPr>
          <w:rFonts w:ascii="Calibri" w:hAnsi="Calibri" w:cs="Calibri"/>
          <w:color w:val="000000"/>
          <w:lang w:val="en"/>
        </w:rPr>
        <w:t>plant, we are currently looking for</w:t>
      </w:r>
      <w:r w:rsidRPr="008953B1">
        <w:rPr>
          <w:rFonts w:ascii="Calibri" w:hAnsi="Calibri" w:cs="Calibri"/>
          <w:color w:val="000000"/>
          <w:lang w:val="en"/>
        </w:rPr>
        <w:t xml:space="preserve">: </w:t>
      </w:r>
    </w:p>
    <w:p w:rsidR="008953B1" w:rsidRDefault="008953B1" w:rsidP="008953B1">
      <w:pPr>
        <w:ind w:left="360" w:firstLine="720"/>
        <w:jc w:val="center"/>
        <w:rPr>
          <w:rFonts w:ascii="Arial" w:hAnsi="Arial" w:cs="Arial"/>
          <w:b/>
          <w:color w:val="1C1E21"/>
          <w:sz w:val="32"/>
          <w:szCs w:val="32"/>
          <w:shd w:val="clear" w:color="auto" w:fill="FFFFFF"/>
          <w:lang w:val="en"/>
        </w:rPr>
      </w:pPr>
      <w:r w:rsidRPr="008953B1">
        <w:rPr>
          <w:rFonts w:ascii="Arial" w:hAnsi="Arial" w:cs="Arial"/>
          <w:b/>
          <w:color w:val="1C1E21"/>
          <w:sz w:val="32"/>
          <w:szCs w:val="32"/>
          <w:shd w:val="clear" w:color="auto" w:fill="FFFFFF"/>
          <w:lang w:val="en"/>
        </w:rPr>
        <w:t>Maintenance Supervisor</w:t>
      </w:r>
    </w:p>
    <w:p w:rsidR="00BD4674" w:rsidRPr="00671D49" w:rsidRDefault="00BD4674" w:rsidP="008953B1">
      <w:pPr>
        <w:rPr>
          <w:rFonts w:ascii="inherit" w:hAnsi="inherit"/>
          <w:b/>
          <w:color w:val="1C1E21"/>
          <w:sz w:val="18"/>
          <w:szCs w:val="18"/>
          <w:shd w:val="clear" w:color="auto" w:fill="FFFFFF"/>
          <w:lang w:val="en"/>
        </w:rPr>
      </w:pPr>
      <w:r w:rsidRPr="00671D49">
        <w:rPr>
          <w:rFonts w:ascii="inherit" w:hAnsi="inherit"/>
          <w:b/>
          <w:color w:val="1C1E21"/>
          <w:sz w:val="24"/>
          <w:szCs w:val="24"/>
          <w:shd w:val="clear" w:color="auto" w:fill="FFFFFF"/>
          <w:lang w:val="en"/>
        </w:rPr>
        <w:t>The challenge</w:t>
      </w:r>
      <w:r w:rsidRPr="00671D49">
        <w:rPr>
          <w:rFonts w:ascii="inherit" w:hAnsi="inherit"/>
          <w:b/>
          <w:color w:val="1C1E21"/>
          <w:sz w:val="18"/>
          <w:szCs w:val="18"/>
          <w:shd w:val="clear" w:color="auto" w:fill="FFFFFF"/>
          <w:lang w:val="en"/>
        </w:rPr>
        <w:t>:</w:t>
      </w:r>
    </w:p>
    <w:p w:rsidR="00BD4674" w:rsidRPr="00B03EF3" w:rsidRDefault="00BD4674" w:rsidP="00BD467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03EF3">
        <w:rPr>
          <w:rFonts w:ascii="Arial" w:hAnsi="Arial" w:cs="Arial"/>
          <w:color w:val="1C1E21"/>
          <w:sz w:val="20"/>
          <w:szCs w:val="20"/>
          <w:shd w:val="clear" w:color="auto" w:fill="FFFFFF"/>
          <w:lang w:val="en"/>
        </w:rPr>
        <w:t>Manage, supervise and execute the maintenance of the site by supporting the activities 24/7, while respecting the standards;</w:t>
      </w:r>
    </w:p>
    <w:p w:rsidR="00BD4674" w:rsidRPr="00B03EF3" w:rsidRDefault="00BD4674" w:rsidP="00BD467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03EF3">
        <w:rPr>
          <w:rFonts w:ascii="Arial" w:hAnsi="Arial" w:cs="Arial"/>
          <w:color w:val="1C1E21"/>
          <w:sz w:val="20"/>
          <w:szCs w:val="20"/>
          <w:shd w:val="clear" w:color="auto" w:fill="FFFFFF"/>
          <w:lang w:val="en"/>
        </w:rPr>
        <w:t>Promote and ensure a safe work environment and ensure that employees have the required training;</w:t>
      </w:r>
    </w:p>
    <w:p w:rsidR="00BD4674" w:rsidRPr="00B03EF3" w:rsidRDefault="00BD4674" w:rsidP="00BD467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03EF3">
        <w:rPr>
          <w:rFonts w:ascii="Arial" w:hAnsi="Arial" w:cs="Arial"/>
          <w:color w:val="1C1E21"/>
          <w:sz w:val="20"/>
          <w:szCs w:val="20"/>
          <w:shd w:val="clear" w:color="auto" w:fill="FFFFFF"/>
          <w:lang w:val="en"/>
        </w:rPr>
        <w:t>Coordinates and supervises employees in various trades (mechanical, electrical, etc.); </w:t>
      </w:r>
    </w:p>
    <w:p w:rsidR="00BD4674" w:rsidRPr="00B03EF3" w:rsidRDefault="00BD4674" w:rsidP="00BD467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03EF3">
        <w:rPr>
          <w:rFonts w:ascii="Arial" w:hAnsi="Arial" w:cs="Arial"/>
          <w:color w:val="1C1E21"/>
          <w:sz w:val="20"/>
          <w:szCs w:val="20"/>
          <w:shd w:val="clear" w:color="auto" w:fill="FFFFFF"/>
          <w:lang w:val="en"/>
        </w:rPr>
        <w:t>Coordinates and organizes priorities effectively;</w:t>
      </w:r>
    </w:p>
    <w:p w:rsidR="00BD4674" w:rsidRPr="00B03EF3" w:rsidRDefault="00BD4674" w:rsidP="00BD467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03EF3">
        <w:rPr>
          <w:rFonts w:ascii="Arial" w:hAnsi="Arial" w:cs="Arial"/>
          <w:color w:val="1C1E21"/>
          <w:sz w:val="20"/>
          <w:szCs w:val="20"/>
          <w:shd w:val="clear" w:color="auto" w:fill="FFFFFF"/>
          <w:lang w:val="en"/>
        </w:rPr>
        <w:t>Monitors expenditures and prepares and controls established budgets; </w:t>
      </w:r>
    </w:p>
    <w:p w:rsidR="00BD4674" w:rsidRPr="00B03EF3" w:rsidRDefault="00BD4674" w:rsidP="00BD467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03EF3">
        <w:rPr>
          <w:rFonts w:ascii="Arial" w:hAnsi="Arial" w:cs="Arial"/>
          <w:color w:val="1C1E21"/>
          <w:sz w:val="20"/>
          <w:szCs w:val="20"/>
          <w:shd w:val="clear" w:color="auto" w:fill="FFFFFF"/>
          <w:lang w:val="en"/>
        </w:rPr>
        <w:t>Work with the various operational sectors maintaining the desired quality and ensuring operational stability. </w:t>
      </w:r>
    </w:p>
    <w:p w:rsidR="00BD4674" w:rsidRPr="00671D49" w:rsidRDefault="00BD4674" w:rsidP="00BD4674">
      <w:pPr>
        <w:rPr>
          <w:rFonts w:ascii="inherit" w:hAnsi="inherit"/>
          <w:b/>
          <w:color w:val="1C1E21"/>
          <w:sz w:val="24"/>
          <w:szCs w:val="24"/>
          <w:shd w:val="clear" w:color="auto" w:fill="FFFFFF"/>
          <w:lang w:val="en"/>
        </w:rPr>
      </w:pPr>
      <w:r w:rsidRPr="00671D49">
        <w:rPr>
          <w:rFonts w:ascii="inherit" w:hAnsi="inherit"/>
          <w:b/>
          <w:color w:val="1C1E21"/>
          <w:sz w:val="24"/>
          <w:szCs w:val="24"/>
          <w:shd w:val="clear" w:color="auto" w:fill="FFFFFF"/>
          <w:lang w:val="en"/>
        </w:rPr>
        <w:t>The profile sought:</w:t>
      </w:r>
    </w:p>
    <w:p w:rsidR="00BD4674" w:rsidRPr="00B03EF3" w:rsidRDefault="00BD4674" w:rsidP="00B03EF3">
      <w:pPr>
        <w:pStyle w:val="ListParagraph"/>
        <w:numPr>
          <w:ilvl w:val="0"/>
          <w:numId w:val="1"/>
        </w:numPr>
        <w:rPr>
          <w:rFonts w:ascii="Arial" w:hAnsi="Arial" w:cs="Arial"/>
          <w:color w:val="1C1E21"/>
          <w:sz w:val="20"/>
          <w:szCs w:val="20"/>
          <w:shd w:val="clear" w:color="auto" w:fill="FFFFFF"/>
          <w:lang w:val="en"/>
        </w:rPr>
      </w:pPr>
      <w:r w:rsidRPr="00B03EF3">
        <w:rPr>
          <w:rFonts w:ascii="Arial" w:hAnsi="Arial" w:cs="Arial"/>
          <w:color w:val="1C1E21"/>
          <w:sz w:val="20"/>
          <w:szCs w:val="20"/>
          <w:shd w:val="clear" w:color="auto" w:fill="FFFFFF"/>
          <w:lang w:val="en"/>
        </w:rPr>
        <w:t>You are recognized for your sense of responsibility; </w:t>
      </w:r>
    </w:p>
    <w:p w:rsidR="00BD4674" w:rsidRPr="00B03EF3" w:rsidRDefault="00BD4674" w:rsidP="00B03EF3">
      <w:pPr>
        <w:pStyle w:val="ListParagraph"/>
        <w:numPr>
          <w:ilvl w:val="0"/>
          <w:numId w:val="1"/>
        </w:numPr>
        <w:rPr>
          <w:rFonts w:ascii="Arial" w:hAnsi="Arial" w:cs="Arial"/>
          <w:color w:val="1C1E21"/>
          <w:sz w:val="20"/>
          <w:szCs w:val="20"/>
          <w:shd w:val="clear" w:color="auto" w:fill="FFFFFF"/>
          <w:lang w:val="en"/>
        </w:rPr>
      </w:pPr>
      <w:r w:rsidRPr="00B03EF3">
        <w:rPr>
          <w:rFonts w:ascii="Arial" w:hAnsi="Arial" w:cs="Arial"/>
          <w:color w:val="1C1E21"/>
          <w:sz w:val="20"/>
          <w:szCs w:val="20"/>
          <w:shd w:val="clear" w:color="auto" w:fill="FFFFFF"/>
          <w:lang w:val="en"/>
        </w:rPr>
        <w:t>Able to organize and determine priorities; </w:t>
      </w:r>
    </w:p>
    <w:p w:rsidR="00BD4674" w:rsidRPr="00B03EF3" w:rsidRDefault="00BD4674" w:rsidP="00B03EF3">
      <w:pPr>
        <w:pStyle w:val="ListParagraph"/>
        <w:numPr>
          <w:ilvl w:val="0"/>
          <w:numId w:val="1"/>
        </w:numPr>
        <w:rPr>
          <w:rFonts w:ascii="Arial" w:hAnsi="Arial" w:cs="Arial"/>
          <w:color w:val="1C1E21"/>
          <w:sz w:val="20"/>
          <w:szCs w:val="20"/>
          <w:shd w:val="clear" w:color="auto" w:fill="FFFFFF"/>
          <w:lang w:val="en"/>
        </w:rPr>
      </w:pPr>
      <w:r w:rsidRPr="00B03EF3">
        <w:rPr>
          <w:rFonts w:ascii="Arial" w:hAnsi="Arial" w:cs="Arial"/>
          <w:color w:val="1C1E21"/>
          <w:sz w:val="20"/>
          <w:szCs w:val="20"/>
          <w:shd w:val="clear" w:color="auto" w:fill="FFFFFF"/>
          <w:lang w:val="en"/>
        </w:rPr>
        <w:t>Your autonomy and orientation in teamwork; </w:t>
      </w:r>
    </w:p>
    <w:p w:rsidR="00BD4674" w:rsidRPr="00B03EF3" w:rsidRDefault="00BD4674" w:rsidP="00B03EF3">
      <w:pPr>
        <w:pStyle w:val="ListParagraph"/>
        <w:numPr>
          <w:ilvl w:val="0"/>
          <w:numId w:val="1"/>
        </w:numPr>
        <w:rPr>
          <w:rFonts w:ascii="Arial" w:hAnsi="Arial" w:cs="Arial"/>
          <w:color w:val="1C1E21"/>
          <w:sz w:val="20"/>
          <w:szCs w:val="20"/>
          <w:shd w:val="clear" w:color="auto" w:fill="FFFFFF"/>
          <w:lang w:val="en"/>
        </w:rPr>
      </w:pPr>
      <w:r w:rsidRPr="00B03EF3">
        <w:rPr>
          <w:rFonts w:ascii="Arial" w:hAnsi="Arial" w:cs="Arial"/>
          <w:color w:val="1C1E21"/>
          <w:sz w:val="20"/>
          <w:szCs w:val="20"/>
          <w:shd w:val="clear" w:color="auto" w:fill="FFFFFF"/>
          <w:lang w:val="en"/>
        </w:rPr>
        <w:t>Flexibility and availability according to operational needs;</w:t>
      </w:r>
    </w:p>
    <w:p w:rsidR="00BD4674" w:rsidRPr="00B03EF3" w:rsidRDefault="00BD4674" w:rsidP="00B03EF3">
      <w:pPr>
        <w:pStyle w:val="ListParagraph"/>
        <w:numPr>
          <w:ilvl w:val="0"/>
          <w:numId w:val="1"/>
        </w:numPr>
        <w:rPr>
          <w:rFonts w:ascii="Arial" w:hAnsi="Arial" w:cs="Arial"/>
          <w:color w:val="1C1E21"/>
          <w:sz w:val="20"/>
          <w:szCs w:val="20"/>
          <w:shd w:val="clear" w:color="auto" w:fill="FFFFFF"/>
          <w:lang w:val="en"/>
        </w:rPr>
      </w:pPr>
      <w:r w:rsidRPr="00B03EF3">
        <w:rPr>
          <w:rFonts w:ascii="Arial" w:hAnsi="Arial" w:cs="Arial"/>
          <w:color w:val="1C1E21"/>
          <w:sz w:val="20"/>
          <w:szCs w:val="20"/>
          <w:shd w:val="clear" w:color="auto" w:fill="FFFFFF"/>
          <w:lang w:val="en"/>
        </w:rPr>
        <w:t>The quality of your communication, both interpersonal and organizational, is based on respect and transparency; </w:t>
      </w:r>
    </w:p>
    <w:p w:rsidR="00BD4674" w:rsidRPr="00B03EF3" w:rsidRDefault="00BD4674" w:rsidP="00B03EF3">
      <w:pPr>
        <w:pStyle w:val="ListParagraph"/>
        <w:numPr>
          <w:ilvl w:val="0"/>
          <w:numId w:val="1"/>
        </w:numPr>
        <w:rPr>
          <w:rFonts w:ascii="Arial" w:hAnsi="Arial" w:cs="Arial"/>
          <w:color w:val="1C1E21"/>
          <w:sz w:val="20"/>
          <w:szCs w:val="20"/>
          <w:shd w:val="clear" w:color="auto" w:fill="FFFFFF"/>
          <w:lang w:val="en"/>
        </w:rPr>
      </w:pPr>
      <w:r w:rsidRPr="00B03EF3">
        <w:rPr>
          <w:rFonts w:ascii="Arial" w:hAnsi="Arial" w:cs="Arial"/>
          <w:color w:val="1C1E21"/>
          <w:sz w:val="20"/>
          <w:szCs w:val="20"/>
          <w:shd w:val="clear" w:color="auto" w:fill="FFFFFF"/>
          <w:lang w:val="en"/>
        </w:rPr>
        <w:t>You have the ability to adapt to unforeseen situations and a good ability to work under pressure.</w:t>
      </w:r>
    </w:p>
    <w:p w:rsidR="00BD4674" w:rsidRPr="00671D49" w:rsidRDefault="00BD4674" w:rsidP="00BD4674">
      <w:pPr>
        <w:rPr>
          <w:rFonts w:ascii="inherit" w:hAnsi="inherit"/>
          <w:b/>
          <w:color w:val="1C1E21"/>
          <w:sz w:val="24"/>
          <w:szCs w:val="24"/>
          <w:shd w:val="clear" w:color="auto" w:fill="FFFFFF"/>
          <w:lang w:val="en"/>
        </w:rPr>
      </w:pPr>
      <w:r w:rsidRPr="00671D49">
        <w:rPr>
          <w:rFonts w:ascii="inherit" w:hAnsi="inherit"/>
          <w:b/>
          <w:color w:val="1C1E21"/>
          <w:sz w:val="24"/>
          <w:szCs w:val="24"/>
          <w:shd w:val="clear" w:color="auto" w:fill="FFFFFF"/>
          <w:lang w:val="en"/>
        </w:rPr>
        <w:t>Requirements:</w:t>
      </w:r>
    </w:p>
    <w:p w:rsidR="00BD4674" w:rsidRPr="00B03EF3" w:rsidRDefault="00BD4674" w:rsidP="00B03EF3">
      <w:pPr>
        <w:pStyle w:val="ListParagraph"/>
        <w:numPr>
          <w:ilvl w:val="0"/>
          <w:numId w:val="1"/>
        </w:numPr>
        <w:rPr>
          <w:rFonts w:ascii="Arial" w:hAnsi="Arial" w:cs="Arial"/>
          <w:color w:val="1C1E21"/>
          <w:sz w:val="20"/>
          <w:szCs w:val="20"/>
          <w:shd w:val="clear" w:color="auto" w:fill="FFFFFF"/>
          <w:lang w:val="en"/>
        </w:rPr>
      </w:pPr>
      <w:r w:rsidRPr="00B03EF3">
        <w:rPr>
          <w:rFonts w:ascii="Arial" w:hAnsi="Arial" w:cs="Arial"/>
          <w:color w:val="1C1E21"/>
          <w:sz w:val="20"/>
          <w:szCs w:val="20"/>
          <w:shd w:val="clear" w:color="auto" w:fill="FFFFFF"/>
          <w:lang w:val="en"/>
        </w:rPr>
        <w:t>Post-secondary studies in mechanical engineering or technology; </w:t>
      </w:r>
    </w:p>
    <w:p w:rsidR="00BD4674" w:rsidRPr="00B03EF3" w:rsidRDefault="00BD4674" w:rsidP="00B03EF3">
      <w:pPr>
        <w:pStyle w:val="ListParagraph"/>
        <w:numPr>
          <w:ilvl w:val="0"/>
          <w:numId w:val="1"/>
        </w:numPr>
        <w:rPr>
          <w:rFonts w:ascii="Arial" w:hAnsi="Arial" w:cs="Arial"/>
          <w:color w:val="1C1E21"/>
          <w:sz w:val="20"/>
          <w:szCs w:val="20"/>
          <w:shd w:val="clear" w:color="auto" w:fill="FFFFFF"/>
          <w:lang w:val="en"/>
        </w:rPr>
      </w:pPr>
      <w:r w:rsidRPr="00B03EF3">
        <w:rPr>
          <w:rFonts w:ascii="Arial" w:hAnsi="Arial" w:cs="Arial"/>
          <w:color w:val="1C1E21"/>
          <w:sz w:val="20"/>
          <w:szCs w:val="20"/>
          <w:shd w:val="clear" w:color="auto" w:fill="FFFFFF"/>
          <w:lang w:val="en"/>
        </w:rPr>
        <w:t>Experience in an industrial environment; </w:t>
      </w:r>
    </w:p>
    <w:p w:rsidR="00BD4674" w:rsidRPr="00B03EF3" w:rsidRDefault="00BD4674" w:rsidP="00B03EF3">
      <w:pPr>
        <w:pStyle w:val="ListParagraph"/>
        <w:numPr>
          <w:ilvl w:val="0"/>
          <w:numId w:val="1"/>
        </w:numPr>
        <w:rPr>
          <w:rFonts w:ascii="Arial" w:hAnsi="Arial" w:cs="Arial"/>
          <w:color w:val="1C1E21"/>
          <w:sz w:val="20"/>
          <w:szCs w:val="20"/>
          <w:shd w:val="clear" w:color="auto" w:fill="FFFFFF"/>
          <w:lang w:val="en"/>
        </w:rPr>
      </w:pPr>
      <w:r w:rsidRPr="00B03EF3">
        <w:rPr>
          <w:rFonts w:ascii="Arial" w:hAnsi="Arial" w:cs="Arial"/>
          <w:color w:val="1C1E21"/>
          <w:sz w:val="20"/>
          <w:szCs w:val="20"/>
          <w:shd w:val="clear" w:color="auto" w:fill="FFFFFF"/>
          <w:lang w:val="en"/>
        </w:rPr>
        <w:t>Experience in Saw Mill and Planer Mill is an asset; </w:t>
      </w:r>
    </w:p>
    <w:p w:rsidR="00BD4674" w:rsidRPr="00B03EF3" w:rsidRDefault="00BD4674" w:rsidP="00B03EF3">
      <w:pPr>
        <w:pStyle w:val="ListParagraph"/>
        <w:numPr>
          <w:ilvl w:val="0"/>
          <w:numId w:val="1"/>
        </w:numPr>
        <w:rPr>
          <w:rFonts w:ascii="Arial" w:hAnsi="Arial" w:cs="Arial"/>
          <w:color w:val="1C1E21"/>
          <w:sz w:val="20"/>
          <w:szCs w:val="20"/>
          <w:shd w:val="clear" w:color="auto" w:fill="FFFFFF"/>
          <w:lang w:val="en"/>
        </w:rPr>
      </w:pPr>
      <w:r w:rsidRPr="00B03EF3">
        <w:rPr>
          <w:rFonts w:ascii="Arial" w:hAnsi="Arial" w:cs="Arial"/>
          <w:color w:val="1C1E21"/>
          <w:sz w:val="20"/>
          <w:szCs w:val="20"/>
          <w:shd w:val="clear" w:color="auto" w:fill="FFFFFF"/>
          <w:lang w:val="en"/>
        </w:rPr>
        <w:t>Any other combination of relevant industrial or manufacturing training and experience may be considered; </w:t>
      </w:r>
    </w:p>
    <w:p w:rsidR="00BD4674" w:rsidRPr="00B03EF3" w:rsidRDefault="00BD4674" w:rsidP="00B03EF3">
      <w:pPr>
        <w:pStyle w:val="ListParagraph"/>
        <w:numPr>
          <w:ilvl w:val="0"/>
          <w:numId w:val="1"/>
        </w:numPr>
        <w:rPr>
          <w:rFonts w:ascii="Arial" w:hAnsi="Arial" w:cs="Arial"/>
          <w:color w:val="1C1E21"/>
          <w:sz w:val="20"/>
          <w:szCs w:val="20"/>
          <w:shd w:val="clear" w:color="auto" w:fill="FFFFFF"/>
          <w:lang w:val="en"/>
        </w:rPr>
      </w:pPr>
      <w:r w:rsidRPr="00B03EF3">
        <w:rPr>
          <w:rFonts w:ascii="Arial" w:hAnsi="Arial" w:cs="Arial"/>
          <w:color w:val="1C1E21"/>
          <w:sz w:val="20"/>
          <w:szCs w:val="20"/>
          <w:shd w:val="clear" w:color="auto" w:fill="FFFFFF"/>
          <w:lang w:val="en"/>
        </w:rPr>
        <w:t>Bilingualism is an asset (French and English). </w:t>
      </w:r>
    </w:p>
    <w:p w:rsidR="00BD4674" w:rsidRPr="00B03EF3" w:rsidRDefault="008953B1" w:rsidP="00671D49">
      <w:pPr>
        <w:rPr>
          <w:rFonts w:ascii="Arial" w:hAnsi="Arial" w:cs="Arial"/>
          <w:color w:val="1C1E21"/>
          <w:sz w:val="24"/>
          <w:szCs w:val="24"/>
          <w:shd w:val="clear" w:color="auto" w:fill="FFFFFF"/>
          <w:lang w:val="en"/>
        </w:rPr>
      </w:pPr>
      <w:r>
        <w:rPr>
          <w:rFonts w:ascii="Arial" w:hAnsi="Arial" w:cs="Arial"/>
          <w:color w:val="1C1E21"/>
          <w:sz w:val="24"/>
          <w:szCs w:val="24"/>
          <w:shd w:val="clear" w:color="auto" w:fill="FFFFFF"/>
          <w:lang w:val="en"/>
        </w:rPr>
        <w:t xml:space="preserve">Twin Rivers Paper </w:t>
      </w:r>
      <w:proofErr w:type="spellStart"/>
      <w:r>
        <w:rPr>
          <w:rFonts w:ascii="Arial" w:hAnsi="Arial" w:cs="Arial"/>
          <w:color w:val="1C1E21"/>
          <w:sz w:val="24"/>
          <w:szCs w:val="24"/>
          <w:shd w:val="clear" w:color="auto" w:fill="FFFFFF"/>
          <w:lang w:val="en"/>
        </w:rPr>
        <w:t>Inc</w:t>
      </w:r>
      <w:proofErr w:type="spellEnd"/>
      <w:r w:rsidR="00BD4674" w:rsidRPr="00B03EF3">
        <w:rPr>
          <w:rFonts w:ascii="Arial" w:hAnsi="Arial" w:cs="Arial"/>
          <w:color w:val="1C1E21"/>
          <w:sz w:val="24"/>
          <w:szCs w:val="24"/>
          <w:shd w:val="clear" w:color="auto" w:fill="FFFFFF"/>
          <w:lang w:val="en"/>
        </w:rPr>
        <w:t xml:space="preserve"> offers competitive compensation and benefits.</w:t>
      </w:r>
      <w:r w:rsidR="00B03EF3" w:rsidRPr="00B03EF3">
        <w:rPr>
          <w:rFonts w:ascii="Arial" w:hAnsi="Arial" w:cs="Arial"/>
          <w:color w:val="1C1E21"/>
          <w:sz w:val="24"/>
          <w:szCs w:val="24"/>
          <w:shd w:val="clear" w:color="auto" w:fill="FFFFFF"/>
          <w:lang w:val="en"/>
        </w:rPr>
        <w:br/>
        <w:t xml:space="preserve">If you are interested in applying for the position, please submit your resume </w:t>
      </w:r>
      <w:proofErr w:type="gramStart"/>
      <w:r w:rsidR="00B03EF3" w:rsidRPr="00B03EF3">
        <w:rPr>
          <w:rFonts w:ascii="Arial" w:hAnsi="Arial" w:cs="Arial"/>
          <w:color w:val="1C1E21"/>
          <w:sz w:val="24"/>
          <w:szCs w:val="24"/>
          <w:shd w:val="clear" w:color="auto" w:fill="FFFFFF"/>
          <w:lang w:val="en"/>
        </w:rPr>
        <w:t>to</w:t>
      </w:r>
      <w:proofErr w:type="gramEnd"/>
      <w:r w:rsidR="00B03EF3" w:rsidRPr="00B03EF3">
        <w:rPr>
          <w:rFonts w:ascii="Arial" w:hAnsi="Arial" w:cs="Arial"/>
          <w:color w:val="1C1E21"/>
          <w:sz w:val="24"/>
          <w:szCs w:val="24"/>
          <w:shd w:val="clear" w:color="auto" w:fill="FFFFFF"/>
          <w:lang w:val="en"/>
        </w:rPr>
        <w:t xml:space="preserve">: </w:t>
      </w:r>
    </w:p>
    <w:p w:rsidR="00B03EF3" w:rsidRPr="008953B1" w:rsidRDefault="00B03EF3" w:rsidP="00671D49">
      <w:pPr>
        <w:rPr>
          <w:rFonts w:ascii="Arial" w:hAnsi="Arial" w:cs="Arial"/>
          <w:color w:val="1C1E21"/>
          <w:sz w:val="24"/>
          <w:szCs w:val="24"/>
          <w:shd w:val="clear" w:color="auto" w:fill="FFFFFF"/>
          <w:lang w:val="en"/>
        </w:rPr>
      </w:pPr>
      <w:r>
        <w:rPr>
          <w:rFonts w:ascii="inherit" w:hAnsi="inherit"/>
          <w:color w:val="1C1E21"/>
          <w:sz w:val="24"/>
          <w:szCs w:val="24"/>
          <w:shd w:val="clear" w:color="auto" w:fill="FFFFFF"/>
          <w:lang w:val="en"/>
        </w:rPr>
        <w:br/>
      </w:r>
      <w:r w:rsidR="008953B1">
        <w:rPr>
          <w:rFonts w:ascii="Arial" w:hAnsi="Arial" w:cs="Arial"/>
          <w:color w:val="1C1E21"/>
          <w:sz w:val="24"/>
          <w:szCs w:val="24"/>
          <w:shd w:val="clear" w:color="auto" w:fill="FFFFFF"/>
          <w:lang w:val="en"/>
        </w:rPr>
        <w:t xml:space="preserve">Twin Rivers Paper Inc. </w:t>
      </w:r>
      <w:r w:rsidRPr="008953B1">
        <w:rPr>
          <w:rFonts w:ascii="Arial" w:hAnsi="Arial" w:cs="Arial"/>
          <w:color w:val="1C1E21"/>
          <w:sz w:val="24"/>
          <w:szCs w:val="24"/>
          <w:shd w:val="clear" w:color="auto" w:fill="FFFFFF"/>
          <w:lang w:val="en"/>
        </w:rPr>
        <w:br/>
        <w:t xml:space="preserve">31 </w:t>
      </w:r>
      <w:proofErr w:type="spellStart"/>
      <w:r w:rsidRPr="008953B1">
        <w:rPr>
          <w:rFonts w:ascii="Arial" w:hAnsi="Arial" w:cs="Arial"/>
          <w:color w:val="1C1E21"/>
          <w:sz w:val="24"/>
          <w:szCs w:val="24"/>
          <w:shd w:val="clear" w:color="auto" w:fill="FFFFFF"/>
          <w:lang w:val="en"/>
        </w:rPr>
        <w:t>Renous</w:t>
      </w:r>
      <w:proofErr w:type="spellEnd"/>
      <w:r w:rsidRPr="008953B1">
        <w:rPr>
          <w:rFonts w:ascii="Arial" w:hAnsi="Arial" w:cs="Arial"/>
          <w:color w:val="1C1E21"/>
          <w:sz w:val="24"/>
          <w:szCs w:val="24"/>
          <w:shd w:val="clear" w:color="auto" w:fill="FFFFFF"/>
          <w:lang w:val="en"/>
        </w:rPr>
        <w:t xml:space="preserve"> Road</w:t>
      </w:r>
      <w:r w:rsidRPr="008953B1">
        <w:rPr>
          <w:rFonts w:ascii="Arial" w:hAnsi="Arial" w:cs="Arial"/>
          <w:color w:val="1C1E21"/>
          <w:sz w:val="24"/>
          <w:szCs w:val="24"/>
          <w:shd w:val="clear" w:color="auto" w:fill="FFFFFF"/>
          <w:lang w:val="en"/>
        </w:rPr>
        <w:br/>
        <w:t>Plaster Rock, NB E7G 4B5</w:t>
      </w:r>
      <w:r w:rsidRPr="008953B1">
        <w:rPr>
          <w:rFonts w:ascii="Arial" w:hAnsi="Arial" w:cs="Arial"/>
          <w:color w:val="1C1E21"/>
          <w:sz w:val="24"/>
          <w:szCs w:val="24"/>
          <w:shd w:val="clear" w:color="auto" w:fill="FFFFFF"/>
          <w:lang w:val="en"/>
        </w:rPr>
        <w:br/>
      </w:r>
      <w:proofErr w:type="spellStart"/>
      <w:r w:rsidRPr="008953B1">
        <w:rPr>
          <w:rFonts w:ascii="Arial" w:hAnsi="Arial" w:cs="Arial"/>
          <w:color w:val="1C1E21"/>
          <w:sz w:val="24"/>
          <w:szCs w:val="24"/>
          <w:shd w:val="clear" w:color="auto" w:fill="FFFFFF"/>
          <w:lang w:val="en"/>
        </w:rPr>
        <w:t>Att</w:t>
      </w:r>
      <w:proofErr w:type="spellEnd"/>
      <w:r w:rsidRPr="008953B1">
        <w:rPr>
          <w:rFonts w:ascii="Arial" w:hAnsi="Arial" w:cs="Arial"/>
          <w:color w:val="1C1E21"/>
          <w:sz w:val="24"/>
          <w:szCs w:val="24"/>
          <w:shd w:val="clear" w:color="auto" w:fill="FFFFFF"/>
          <w:lang w:val="en"/>
        </w:rPr>
        <w:t>: Human Resource</w:t>
      </w:r>
      <w:bookmarkStart w:id="0" w:name="_GoBack"/>
      <w:bookmarkEnd w:id="0"/>
      <w:r w:rsidRPr="008953B1">
        <w:rPr>
          <w:rFonts w:ascii="Arial" w:hAnsi="Arial" w:cs="Arial"/>
          <w:color w:val="1C1E21"/>
          <w:sz w:val="24"/>
          <w:szCs w:val="24"/>
          <w:shd w:val="clear" w:color="auto" w:fill="FFFFFF"/>
          <w:lang w:val="en"/>
        </w:rPr>
        <w:br/>
        <w:t xml:space="preserve">Email: </w:t>
      </w:r>
      <w:hyperlink r:id="rId7" w:history="1">
        <w:r w:rsidR="008953B1" w:rsidRPr="00D429F0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en"/>
          </w:rPr>
          <w:t>plasterrockjobs@twinriverspaper.com</w:t>
        </w:r>
      </w:hyperlink>
      <w:r w:rsidRPr="008953B1">
        <w:rPr>
          <w:rFonts w:ascii="Arial" w:hAnsi="Arial" w:cs="Arial"/>
          <w:color w:val="1C1E21"/>
          <w:sz w:val="24"/>
          <w:szCs w:val="24"/>
          <w:shd w:val="clear" w:color="auto" w:fill="FFFFFF"/>
          <w:lang w:val="en"/>
        </w:rPr>
        <w:br/>
      </w:r>
    </w:p>
    <w:sectPr w:rsidR="00B03EF3" w:rsidRPr="008953B1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91F" w:rsidRDefault="00C3491F" w:rsidP="00671D49">
      <w:pPr>
        <w:spacing w:after="0" w:line="240" w:lineRule="auto"/>
      </w:pPr>
      <w:r>
        <w:separator/>
      </w:r>
    </w:p>
  </w:endnote>
  <w:endnote w:type="continuationSeparator" w:id="0">
    <w:p w:rsidR="00C3491F" w:rsidRDefault="00C3491F" w:rsidP="00671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91F" w:rsidRDefault="00C3491F" w:rsidP="00671D49">
      <w:pPr>
        <w:spacing w:after="0" w:line="240" w:lineRule="auto"/>
      </w:pPr>
      <w:r>
        <w:separator/>
      </w:r>
    </w:p>
  </w:footnote>
  <w:footnote w:type="continuationSeparator" w:id="0">
    <w:p w:rsidR="00C3491F" w:rsidRDefault="00C3491F" w:rsidP="00671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D49" w:rsidRDefault="008953B1" w:rsidP="00B03EF3">
    <w:pPr>
      <w:pStyle w:val="Header"/>
    </w:pPr>
    <w:r w:rsidRPr="00B03EF3">
      <w:rPr>
        <w:noProof/>
        <w:lang w:eastAsia="en-CA"/>
      </w:rPr>
      <w:drawing>
        <wp:inline distT="0" distB="0" distL="0" distR="0" wp14:anchorId="650F0170" wp14:editId="0BB724FF">
          <wp:extent cx="2828925" cy="914400"/>
          <wp:effectExtent l="0" t="0" r="9525" b="0"/>
          <wp:docPr id="3" name="Picture 3" descr="K:\Plaster Rock\Company Logos\TRPL Logos\Logos\TwinRivers_English_Black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:\Plaster Rock\Company Logos\TRPL Logos\Logos\TwinRivers_English_Black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71D49">
      <w:tab/>
    </w:r>
    <w:r w:rsidR="00671D4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B43FC"/>
    <w:multiLevelType w:val="hybridMultilevel"/>
    <w:tmpl w:val="0922A4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81D6F"/>
    <w:multiLevelType w:val="hybridMultilevel"/>
    <w:tmpl w:val="93768D08"/>
    <w:lvl w:ilvl="0" w:tplc="687241F4">
      <w:numFmt w:val="bullet"/>
      <w:lvlText w:val="•"/>
      <w:lvlJc w:val="left"/>
      <w:pPr>
        <w:ind w:left="405" w:hanging="360"/>
      </w:pPr>
      <w:rPr>
        <w:rFonts w:ascii="inherit" w:eastAsiaTheme="minorHAnsi" w:hAnsi="inherit" w:cstheme="minorBidi" w:hint="default"/>
        <w:color w:val="1C1E21"/>
        <w:sz w:val="18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28BA2E51"/>
    <w:multiLevelType w:val="hybridMultilevel"/>
    <w:tmpl w:val="0D6C52CC"/>
    <w:lvl w:ilvl="0" w:tplc="687241F4">
      <w:numFmt w:val="bullet"/>
      <w:lvlText w:val="•"/>
      <w:lvlJc w:val="left"/>
      <w:pPr>
        <w:ind w:left="1125" w:hanging="360"/>
      </w:pPr>
      <w:rPr>
        <w:rFonts w:ascii="inherit" w:eastAsiaTheme="minorHAnsi" w:hAnsi="inherit" w:cstheme="minorBidi" w:hint="default"/>
        <w:color w:val="1C1E21"/>
        <w:sz w:val="18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424B68"/>
    <w:multiLevelType w:val="hybridMultilevel"/>
    <w:tmpl w:val="561A9A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952E8"/>
    <w:multiLevelType w:val="hybridMultilevel"/>
    <w:tmpl w:val="A22E6034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C195B9A"/>
    <w:multiLevelType w:val="hybridMultilevel"/>
    <w:tmpl w:val="C87E43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D116A"/>
    <w:multiLevelType w:val="hybridMultilevel"/>
    <w:tmpl w:val="931E6F18"/>
    <w:lvl w:ilvl="0" w:tplc="687241F4">
      <w:numFmt w:val="bullet"/>
      <w:lvlText w:val="•"/>
      <w:lvlJc w:val="left"/>
      <w:pPr>
        <w:ind w:left="450" w:hanging="360"/>
      </w:pPr>
      <w:rPr>
        <w:rFonts w:ascii="inherit" w:eastAsiaTheme="minorHAnsi" w:hAnsi="inherit" w:cstheme="minorBidi" w:hint="default"/>
        <w:color w:val="1C1E21"/>
        <w:sz w:val="18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63770DC9"/>
    <w:multiLevelType w:val="hybridMultilevel"/>
    <w:tmpl w:val="44CC95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C1E21"/>
        <w:sz w:val="18"/>
      </w:rPr>
    </w:lvl>
    <w:lvl w:ilvl="1" w:tplc="10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674"/>
    <w:rsid w:val="00671D49"/>
    <w:rsid w:val="008953B1"/>
    <w:rsid w:val="009679BD"/>
    <w:rsid w:val="00A73FD0"/>
    <w:rsid w:val="00B03EF3"/>
    <w:rsid w:val="00BB1CAE"/>
    <w:rsid w:val="00BD4674"/>
    <w:rsid w:val="00C3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E8872"/>
  <w15:chartTrackingRefBased/>
  <w15:docId w15:val="{9AA3C5C0-CB74-474D-9B77-F79ED268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D46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4674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d2edcug0">
    <w:name w:val="d2edcug0"/>
    <w:basedOn w:val="DefaultParagraphFont"/>
    <w:rsid w:val="00BD4674"/>
  </w:style>
  <w:style w:type="character" w:customStyle="1" w:styleId="a8c37x1j">
    <w:name w:val="a8c37x1j"/>
    <w:basedOn w:val="DefaultParagraphFont"/>
    <w:rsid w:val="00BD4674"/>
  </w:style>
  <w:style w:type="paragraph" w:styleId="ListParagraph">
    <w:name w:val="List Paragraph"/>
    <w:basedOn w:val="Normal"/>
    <w:uiPriority w:val="34"/>
    <w:qFormat/>
    <w:rsid w:val="00BD46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1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D49"/>
  </w:style>
  <w:style w:type="paragraph" w:styleId="Footer">
    <w:name w:val="footer"/>
    <w:basedOn w:val="Normal"/>
    <w:link w:val="FooterChar"/>
    <w:uiPriority w:val="99"/>
    <w:unhideWhenUsed/>
    <w:rsid w:val="00671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D49"/>
  </w:style>
  <w:style w:type="table" w:styleId="TableGrid">
    <w:name w:val="Table Grid"/>
    <w:basedOn w:val="TableNormal"/>
    <w:uiPriority w:val="39"/>
    <w:rsid w:val="00671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53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2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5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9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5682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074419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lasterrockjobs@twinriverspap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Perreault, Marc</dc:creator>
  <cp:keywords/>
  <dc:description/>
  <cp:lastModifiedBy>Perreault, Marc</cp:lastModifiedBy>
  <cp:revision>4</cp:revision>
  <dcterms:created xsi:type="dcterms:W3CDTF">2022-01-10T15:16:00Z</dcterms:created>
  <dcterms:modified xsi:type="dcterms:W3CDTF">2022-01-10T16:31:00Z</dcterms:modified>
</cp:coreProperties>
</file>